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D58" w:rsidRDefault="004E6D58">
      <w:pPr>
        <w:rPr>
          <w:lang w:val="en-US"/>
        </w:rPr>
      </w:pPr>
      <w:r>
        <w:rPr>
          <w:lang w:val="en-US"/>
        </w:rPr>
        <w:t xml:space="preserve">1) </w:t>
      </w:r>
      <w:r>
        <w:rPr>
          <w:noProof/>
          <w:lang w:eastAsia="ru-RU"/>
        </w:rPr>
        <w:drawing>
          <wp:inline distT="0" distB="0" distL="0" distR="0">
            <wp:extent cx="2245995" cy="1247775"/>
            <wp:effectExtent l="19050" t="0" r="1905" b="0"/>
            <wp:docPr id="4" name="Рисунок 4" descr="http://like2teach.tmweb.ru/fun/fun_images/rebus_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ike2teach.tmweb.ru/fun/fun_images/rebus_6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9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D58" w:rsidRDefault="004E6D58">
      <w:pPr>
        <w:rPr>
          <w:lang w:val="en-US"/>
        </w:rPr>
      </w:pPr>
      <w:r>
        <w:rPr>
          <w:lang w:val="en-US"/>
        </w:rPr>
        <w:t xml:space="preserve">2) </w:t>
      </w:r>
      <w:r>
        <w:rPr>
          <w:noProof/>
          <w:lang w:eastAsia="ru-RU"/>
        </w:rPr>
        <w:drawing>
          <wp:inline distT="0" distB="0" distL="0" distR="0">
            <wp:extent cx="2745487" cy="914400"/>
            <wp:effectExtent l="19050" t="0" r="0" b="0"/>
            <wp:docPr id="7" name="Рисунок 7" descr="http://like2teach.tmweb.ru/fun/fun_images/rebus_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like2teach.tmweb.ru/fun/fun_images/rebus_6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483" cy="917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D58" w:rsidRDefault="004E6D58">
      <w:pPr>
        <w:rPr>
          <w:lang w:val="en-US"/>
        </w:rPr>
      </w:pPr>
      <w:r>
        <w:rPr>
          <w:lang w:val="en-US"/>
        </w:rPr>
        <w:t xml:space="preserve">3) </w:t>
      </w:r>
      <w:r>
        <w:rPr>
          <w:noProof/>
          <w:lang w:eastAsia="ru-RU"/>
        </w:rPr>
        <w:drawing>
          <wp:inline distT="0" distB="0" distL="0" distR="0">
            <wp:extent cx="3209925" cy="982380"/>
            <wp:effectExtent l="19050" t="0" r="9525" b="0"/>
            <wp:docPr id="10" name="Рисунок 10" descr="http://like2teach.tmweb.ru/fun/fun_images/rebus_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like2teach.tmweb.ru/fun/fun_images/rebus_6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82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D58" w:rsidRDefault="004E6D58">
      <w:pPr>
        <w:rPr>
          <w:lang w:val="en-US"/>
        </w:rPr>
      </w:pPr>
      <w:r>
        <w:rPr>
          <w:lang w:val="en-US"/>
        </w:rPr>
        <w:t xml:space="preserve">4) </w:t>
      </w:r>
      <w:r>
        <w:rPr>
          <w:noProof/>
          <w:lang w:eastAsia="ru-RU"/>
        </w:rPr>
        <w:drawing>
          <wp:inline distT="0" distB="0" distL="0" distR="0">
            <wp:extent cx="4486275" cy="1157962"/>
            <wp:effectExtent l="19050" t="0" r="9525" b="0"/>
            <wp:docPr id="2" name="Рисунок 13" descr="http://like2teach.tmweb.ru/fun/fun_images/rebus_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like2teach.tmweb.ru/fun/fun_images/rebus_6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027" cy="1158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D58" w:rsidRDefault="004E6D58">
      <w:pPr>
        <w:rPr>
          <w:lang w:val="en-US"/>
        </w:rPr>
      </w:pPr>
      <w:r>
        <w:rPr>
          <w:lang w:val="en-US"/>
        </w:rPr>
        <w:t xml:space="preserve">5) </w:t>
      </w:r>
      <w:r>
        <w:rPr>
          <w:noProof/>
          <w:lang w:eastAsia="ru-RU"/>
        </w:rPr>
        <w:drawing>
          <wp:inline distT="0" distB="0" distL="0" distR="0">
            <wp:extent cx="3657600" cy="1188498"/>
            <wp:effectExtent l="19050" t="0" r="0" b="0"/>
            <wp:docPr id="16" name="Рисунок 16" descr="http://like2teach.tmweb.ru/fun/fun_images/rebus_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like2teach.tmweb.ru/fun/fun_images/rebus_6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7280" cy="1194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D58" w:rsidRDefault="004E6D58">
      <w:pPr>
        <w:rPr>
          <w:lang w:val="en-US"/>
        </w:rPr>
      </w:pPr>
    </w:p>
    <w:p w:rsidR="004E6D58" w:rsidRDefault="004E6D58" w:rsidP="004E6D58">
      <w:pPr>
        <w:rPr>
          <w:lang w:val="en-US"/>
        </w:rPr>
      </w:pPr>
      <w:r>
        <w:rPr>
          <w:lang w:val="en-US"/>
        </w:rPr>
        <w:lastRenderedPageBreak/>
        <w:t xml:space="preserve">1) </w:t>
      </w:r>
      <w:r>
        <w:rPr>
          <w:noProof/>
          <w:lang w:eastAsia="ru-RU"/>
        </w:rPr>
        <w:drawing>
          <wp:inline distT="0" distB="0" distL="0" distR="0">
            <wp:extent cx="2245995" cy="1247775"/>
            <wp:effectExtent l="19050" t="0" r="1905" b="0"/>
            <wp:docPr id="3" name="Рисунок 4" descr="http://like2teach.tmweb.ru/fun/fun_images/rebus_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ike2teach.tmweb.ru/fun/fun_images/rebus_6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9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D58" w:rsidRDefault="004E6D58" w:rsidP="004E6D58">
      <w:pPr>
        <w:rPr>
          <w:lang w:val="en-US"/>
        </w:rPr>
      </w:pPr>
      <w:r>
        <w:rPr>
          <w:lang w:val="en-US"/>
        </w:rPr>
        <w:t xml:space="preserve">2) </w:t>
      </w:r>
      <w:r>
        <w:rPr>
          <w:noProof/>
          <w:lang w:eastAsia="ru-RU"/>
        </w:rPr>
        <w:drawing>
          <wp:inline distT="0" distB="0" distL="0" distR="0">
            <wp:extent cx="2745487" cy="914400"/>
            <wp:effectExtent l="19050" t="0" r="0" b="0"/>
            <wp:docPr id="5" name="Рисунок 7" descr="http://like2teach.tmweb.ru/fun/fun_images/rebus_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like2teach.tmweb.ru/fun/fun_images/rebus_6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483" cy="917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D58" w:rsidRDefault="004E6D58" w:rsidP="004E6D58">
      <w:pPr>
        <w:rPr>
          <w:lang w:val="en-US"/>
        </w:rPr>
      </w:pPr>
      <w:r>
        <w:rPr>
          <w:lang w:val="en-US"/>
        </w:rPr>
        <w:t xml:space="preserve">3) </w:t>
      </w:r>
      <w:r>
        <w:rPr>
          <w:noProof/>
          <w:lang w:eastAsia="ru-RU"/>
        </w:rPr>
        <w:drawing>
          <wp:inline distT="0" distB="0" distL="0" distR="0">
            <wp:extent cx="3209925" cy="982380"/>
            <wp:effectExtent l="19050" t="0" r="9525" b="0"/>
            <wp:docPr id="6" name="Рисунок 10" descr="http://like2teach.tmweb.ru/fun/fun_images/rebus_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like2teach.tmweb.ru/fun/fun_images/rebus_6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82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D58" w:rsidRDefault="004E6D58" w:rsidP="004E6D58">
      <w:pPr>
        <w:rPr>
          <w:lang w:val="en-US"/>
        </w:rPr>
      </w:pPr>
      <w:r>
        <w:rPr>
          <w:lang w:val="en-US"/>
        </w:rPr>
        <w:t xml:space="preserve">4) </w:t>
      </w:r>
      <w:r>
        <w:rPr>
          <w:noProof/>
          <w:lang w:eastAsia="ru-RU"/>
        </w:rPr>
        <w:drawing>
          <wp:inline distT="0" distB="0" distL="0" distR="0">
            <wp:extent cx="4486275" cy="1157962"/>
            <wp:effectExtent l="19050" t="0" r="9525" b="0"/>
            <wp:docPr id="8" name="Рисунок 13" descr="http://like2teach.tmweb.ru/fun/fun_images/rebus_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like2teach.tmweb.ru/fun/fun_images/rebus_6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027" cy="1158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D58" w:rsidRDefault="004E6D58" w:rsidP="004E6D58">
      <w:pPr>
        <w:rPr>
          <w:lang w:val="en-US"/>
        </w:rPr>
      </w:pPr>
      <w:r>
        <w:rPr>
          <w:lang w:val="en-US"/>
        </w:rPr>
        <w:t xml:space="preserve">5) </w:t>
      </w:r>
      <w:r>
        <w:rPr>
          <w:noProof/>
          <w:lang w:eastAsia="ru-RU"/>
        </w:rPr>
        <w:drawing>
          <wp:inline distT="0" distB="0" distL="0" distR="0">
            <wp:extent cx="3657600" cy="1188498"/>
            <wp:effectExtent l="19050" t="0" r="0" b="0"/>
            <wp:docPr id="9" name="Рисунок 16" descr="http://like2teach.tmweb.ru/fun/fun_images/rebus_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like2teach.tmweb.ru/fun/fun_images/rebus_6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7280" cy="1194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D58" w:rsidRDefault="004E6D58">
      <w:pPr>
        <w:rPr>
          <w:lang w:val="en-US"/>
        </w:rPr>
      </w:pPr>
    </w:p>
    <w:p w:rsidR="004E6D58" w:rsidRDefault="004E6D58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923758" cy="6562725"/>
            <wp:effectExtent l="19050" t="0" r="0" b="0"/>
            <wp:docPr id="25" name="Рисунок 25" descr="http://dtg.adminu.ru/wp-content/uploads/2015/12/cro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dtg.adminu.ru/wp-content/uploads/2015/12/cros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657" cy="656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6D58">
        <w:rPr>
          <w:lang w:val="en-US"/>
        </w:rPr>
        <w:lastRenderedPageBreak/>
        <w:drawing>
          <wp:inline distT="0" distB="0" distL="0" distR="0">
            <wp:extent cx="4761230" cy="6346096"/>
            <wp:effectExtent l="19050" t="0" r="1270" b="0"/>
            <wp:docPr id="12" name="Рисунок 25" descr="http://dtg.adminu.ru/wp-content/uploads/2015/12/cro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dtg.adminu.ru/wp-content/uploads/2015/12/cros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63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089" w:rsidRDefault="004E6D58"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4945380</wp:posOffset>
            </wp:positionH>
            <wp:positionV relativeFrom="paragraph">
              <wp:posOffset>-464185</wp:posOffset>
            </wp:positionV>
            <wp:extent cx="5286375" cy="7105650"/>
            <wp:effectExtent l="19050" t="0" r="9525" b="0"/>
            <wp:wrapTopAndBottom/>
            <wp:docPr id="11" name="Рисунок 1" descr="http://dtg.adminu.ru/wp-content/uploads/2015/12/Claus-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tg.adminu.ru/wp-content/uploads/2015/12/Claus-tex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710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-198120</wp:posOffset>
            </wp:positionH>
            <wp:positionV relativeFrom="paragraph">
              <wp:posOffset>-407035</wp:posOffset>
            </wp:positionV>
            <wp:extent cx="5143500" cy="6886575"/>
            <wp:effectExtent l="19050" t="0" r="0" b="0"/>
            <wp:wrapTopAndBottom/>
            <wp:docPr id="1" name="Рисунок 1" descr="http://dtg.adminu.ru/wp-content/uploads/2015/12/Claus-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tg.adminu.ru/wp-content/uploads/2015/12/Claus-tex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688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52089" w:rsidSect="004E6D58">
      <w:pgSz w:w="16838" w:h="11906" w:orient="landscape"/>
      <w:pgMar w:top="851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6D58"/>
    <w:rsid w:val="00431348"/>
    <w:rsid w:val="004E6D58"/>
    <w:rsid w:val="007B097F"/>
    <w:rsid w:val="00EF3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D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2016-12-25T18:16:00Z</dcterms:created>
  <dcterms:modified xsi:type="dcterms:W3CDTF">2016-12-25T18:27:00Z</dcterms:modified>
</cp:coreProperties>
</file>